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A4" w:rsidRDefault="00855BA4">
      <w:bookmarkStart w:id="0" w:name="_GoBack"/>
      <w:bookmarkEnd w:id="0"/>
    </w:p>
    <w:p w:rsidR="00AE3A6A" w:rsidRDefault="00AE3A6A"/>
    <w:p w:rsidR="003554B7" w:rsidRDefault="003554B7"/>
    <w:p w:rsidR="003554B7" w:rsidRDefault="003554B7" w:rsidP="003554B7">
      <w:pPr>
        <w:jc w:val="center"/>
      </w:pPr>
      <w:r>
        <w:t>STATION ACCESSIBILITY</w:t>
      </w:r>
    </w:p>
    <w:p w:rsidR="003554B7" w:rsidRDefault="003554B7" w:rsidP="003554B7">
      <w:pPr>
        <w:jc w:val="center"/>
      </w:pPr>
    </w:p>
    <w:p w:rsidR="003554B7" w:rsidRDefault="0087571E" w:rsidP="003554B7">
      <w:r>
        <w:t>Of the 240 plus stations in the Metra system,</w:t>
      </w:r>
      <w:r w:rsidR="00973892">
        <w:t xml:space="preserve"> better than</w:t>
      </w:r>
      <w:r>
        <w:t xml:space="preserve"> 80% are either fully or partially accessible.  This represents 96% of all system-wide boardings.  At the present time there are</w:t>
      </w:r>
      <w:r w:rsidR="00022342">
        <w:t xml:space="preserve"> 185 stations that are fully accessible, 13 partially accessible and 44 stations which are non accessible.</w:t>
      </w:r>
      <w:r w:rsidR="008D623F">
        <w:t xml:space="preserve">  </w:t>
      </w:r>
      <w:r w:rsidR="00022342">
        <w:t xml:space="preserve">Below is an explanation of what these designations mean. </w:t>
      </w:r>
      <w:r>
        <w:t xml:space="preserve"> </w:t>
      </w:r>
    </w:p>
    <w:p w:rsidR="003554B7" w:rsidRDefault="003554B7" w:rsidP="003554B7">
      <w:pPr>
        <w:jc w:val="center"/>
      </w:pPr>
    </w:p>
    <w:p w:rsidR="003554B7" w:rsidRDefault="003554B7" w:rsidP="003554B7">
      <w:r>
        <w:t>*”Accessible stations” meet all standards related to full accessibility.  This includes; ramps/elevators, signage, restrooms, and tactile edge on platforms.</w:t>
      </w:r>
    </w:p>
    <w:p w:rsidR="003554B7" w:rsidRDefault="003554B7" w:rsidP="003554B7">
      <w:r>
        <w:t>*”Partially Accessible Stations” meet most accessibility standards.  Customers with mobility devices will be able to access platforms and board their trains at these stations.</w:t>
      </w:r>
    </w:p>
    <w:p w:rsidR="003554B7" w:rsidRDefault="003554B7" w:rsidP="003554B7">
      <w:r>
        <w:t>*”Non-Accessible Stations” are usually elevated and only have stairs to reach the platforms.  They are not modified with elevators or ramps.</w:t>
      </w:r>
    </w:p>
    <w:p w:rsidR="003554B7" w:rsidRDefault="003554B7" w:rsidP="003554B7"/>
    <w:p w:rsidR="008202D2" w:rsidRDefault="008D623F" w:rsidP="003554B7">
      <w:r>
        <w:t>To check the accessibility of any station you can consult the actual schedules</w:t>
      </w:r>
      <w:r w:rsidR="008202D2">
        <w:t>(either in paper form or on Metra’s web site).</w:t>
      </w:r>
    </w:p>
    <w:p w:rsidR="008D623F" w:rsidRDefault="008D623F" w:rsidP="003554B7">
      <w:r>
        <w:t xml:space="preserve"> </w:t>
      </w:r>
    </w:p>
    <w:p w:rsidR="00080688" w:rsidRDefault="00AE3A6A" w:rsidP="003554B7">
      <w:r>
        <w:t>The campaign to re-build, renovate and adapt stations is on-going.  Metra’s goal is to convert as many partially accessible and non-accessible stations into ones that are fully accessible.</w:t>
      </w:r>
      <w:r w:rsidR="00F00A22">
        <w:t xml:space="preserve">  It is a constant challenge to maintain and upgrade</w:t>
      </w:r>
      <w:r w:rsidR="00080688">
        <w:t xml:space="preserve"> existing accessible stations as well.  During the construction phase at </w:t>
      </w:r>
      <w:r w:rsidR="00022342">
        <w:t xml:space="preserve">these </w:t>
      </w:r>
      <w:r w:rsidR="00080688">
        <w:t>stations every effort is made to maintain accessibility.  This is done by phasing the work in such a way that our customers with disabilities can continue to use their station.  There are situations when this is not possible and customers with disabilities are encouraged to use the next accessible station.  Customers will be informed of such changes by alerts on the Metra web site and by on board announcements.</w:t>
      </w:r>
    </w:p>
    <w:p w:rsidR="00080688" w:rsidRDefault="00080688" w:rsidP="003554B7"/>
    <w:p w:rsidR="00AE3A6A" w:rsidRDefault="00AE3A6A" w:rsidP="003554B7">
      <w:r>
        <w:t xml:space="preserve">  </w:t>
      </w:r>
    </w:p>
    <w:p w:rsidR="00AE3A6A" w:rsidRDefault="00AE3A6A" w:rsidP="003554B7"/>
    <w:sectPr w:rsidR="00AE3A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444" w:rsidRDefault="00116444" w:rsidP="003554B7">
      <w:pPr>
        <w:spacing w:after="0" w:line="240" w:lineRule="auto"/>
      </w:pPr>
      <w:r>
        <w:separator/>
      </w:r>
    </w:p>
  </w:endnote>
  <w:endnote w:type="continuationSeparator" w:id="0">
    <w:p w:rsidR="00116444" w:rsidRDefault="00116444" w:rsidP="0035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3F" w:rsidRDefault="008D6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3F" w:rsidRDefault="008D6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3F" w:rsidRDefault="008D6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444" w:rsidRDefault="00116444" w:rsidP="003554B7">
      <w:pPr>
        <w:spacing w:after="0" w:line="240" w:lineRule="auto"/>
      </w:pPr>
      <w:r>
        <w:separator/>
      </w:r>
    </w:p>
  </w:footnote>
  <w:footnote w:type="continuationSeparator" w:id="0">
    <w:p w:rsidR="00116444" w:rsidRDefault="00116444" w:rsidP="00355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3F" w:rsidRDefault="008D6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3F" w:rsidRDefault="008D6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3F" w:rsidRDefault="008D6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B7"/>
    <w:rsid w:val="00022342"/>
    <w:rsid w:val="00080688"/>
    <w:rsid w:val="00116444"/>
    <w:rsid w:val="003554B7"/>
    <w:rsid w:val="00664225"/>
    <w:rsid w:val="008202D2"/>
    <w:rsid w:val="00855BA4"/>
    <w:rsid w:val="0087571E"/>
    <w:rsid w:val="008D623F"/>
    <w:rsid w:val="009572B2"/>
    <w:rsid w:val="00973892"/>
    <w:rsid w:val="00AE3A6A"/>
    <w:rsid w:val="00C36D84"/>
    <w:rsid w:val="00F0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E3878-86B8-417A-90F8-41446CC9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4B7"/>
  </w:style>
  <w:style w:type="paragraph" w:styleId="Footer">
    <w:name w:val="footer"/>
    <w:basedOn w:val="Normal"/>
    <w:link w:val="FooterChar"/>
    <w:uiPriority w:val="99"/>
    <w:unhideWhenUsed/>
    <w:rsid w:val="00355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METRA</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James Peffer</cp:lastModifiedBy>
  <cp:revision>2</cp:revision>
  <dcterms:created xsi:type="dcterms:W3CDTF">2019-03-13T12:02:00Z</dcterms:created>
  <dcterms:modified xsi:type="dcterms:W3CDTF">2019-03-13T12:02:00Z</dcterms:modified>
</cp:coreProperties>
</file>